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0DE" w:rsidRDefault="008A60DE" w:rsidP="008A60D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спортивных площадках, расположенных на базе общеобразовательных учреждений</w:t>
      </w:r>
    </w:p>
    <w:p w:rsidR="00AD274B" w:rsidRDefault="008A60DE" w:rsidP="008A60D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Заинского муниципального района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417"/>
        <w:gridCol w:w="1701"/>
        <w:gridCol w:w="2835"/>
        <w:gridCol w:w="2977"/>
        <w:gridCol w:w="2912"/>
      </w:tblGrid>
      <w:tr w:rsidR="00670D79" w:rsidTr="00670D79">
        <w:tc>
          <w:tcPr>
            <w:tcW w:w="2093" w:type="dxa"/>
          </w:tcPr>
          <w:p w:rsidR="008A60DE" w:rsidRDefault="008A60DE" w:rsidP="008A60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образовательного учреждения</w:t>
            </w:r>
          </w:p>
        </w:tc>
        <w:tc>
          <w:tcPr>
            <w:tcW w:w="1701" w:type="dxa"/>
          </w:tcPr>
          <w:p w:rsidR="008A60DE" w:rsidRDefault="008A60DE" w:rsidP="008A60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спортивной площадки</w:t>
            </w:r>
          </w:p>
        </w:tc>
        <w:tc>
          <w:tcPr>
            <w:tcW w:w="1417" w:type="dxa"/>
          </w:tcPr>
          <w:p w:rsidR="008A60DE" w:rsidRDefault="008A60DE" w:rsidP="008A60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спортивной площадки</w:t>
            </w:r>
          </w:p>
        </w:tc>
        <w:tc>
          <w:tcPr>
            <w:tcW w:w="1701" w:type="dxa"/>
          </w:tcPr>
          <w:p w:rsidR="008A60DE" w:rsidRDefault="008A60DE" w:rsidP="008A60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Балансодержатель </w:t>
            </w:r>
          </w:p>
        </w:tc>
        <w:tc>
          <w:tcPr>
            <w:tcW w:w="2835" w:type="dxa"/>
          </w:tcPr>
          <w:p w:rsidR="008A60DE" w:rsidRPr="00AE48DC" w:rsidRDefault="008A60DE" w:rsidP="008A60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8DC">
              <w:rPr>
                <w:rFonts w:ascii="Times New Roman" w:hAnsi="Times New Roman" w:cs="Times New Roman"/>
                <w:sz w:val="28"/>
                <w:szCs w:val="28"/>
              </w:rPr>
              <w:t>Состояние спортивной площадки и спортивного оборудования</w:t>
            </w:r>
          </w:p>
        </w:tc>
        <w:tc>
          <w:tcPr>
            <w:tcW w:w="2977" w:type="dxa"/>
          </w:tcPr>
          <w:p w:rsidR="008A60DE" w:rsidRDefault="008A60DE" w:rsidP="008A60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используется спортивная площадка на уроках и во внеурочной деятельности</w:t>
            </w:r>
          </w:p>
        </w:tc>
        <w:tc>
          <w:tcPr>
            <w:tcW w:w="2912" w:type="dxa"/>
          </w:tcPr>
          <w:p w:rsidR="008A60DE" w:rsidRDefault="008A60DE" w:rsidP="008A60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 по совершенствованию работы площадки и ремонту</w:t>
            </w:r>
          </w:p>
        </w:tc>
      </w:tr>
      <w:tr w:rsidR="00670D79" w:rsidRPr="00B10327" w:rsidTr="00670D79">
        <w:tc>
          <w:tcPr>
            <w:tcW w:w="2093" w:type="dxa"/>
          </w:tcPr>
          <w:p w:rsidR="008A60DE" w:rsidRPr="00B10327" w:rsidRDefault="0046267C" w:rsidP="00E43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327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E43D6B">
              <w:rPr>
                <w:rFonts w:ascii="Times New Roman" w:hAnsi="Times New Roman" w:cs="Times New Roman"/>
                <w:sz w:val="24"/>
                <w:szCs w:val="24"/>
              </w:rPr>
              <w:t xml:space="preserve">Аксаринская ООШ </w:t>
            </w:r>
            <w:r w:rsidRPr="00B10327">
              <w:rPr>
                <w:rFonts w:ascii="Times New Roman" w:hAnsi="Times New Roman" w:cs="Times New Roman"/>
                <w:sz w:val="24"/>
                <w:szCs w:val="24"/>
              </w:rPr>
              <w:t xml:space="preserve"> ЗМР РТ</w:t>
            </w:r>
          </w:p>
        </w:tc>
        <w:tc>
          <w:tcPr>
            <w:tcW w:w="1701" w:type="dxa"/>
          </w:tcPr>
          <w:p w:rsidR="008A60DE" w:rsidRPr="00B10327" w:rsidRDefault="0046267C" w:rsidP="008A6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327">
              <w:rPr>
                <w:rFonts w:ascii="Times New Roman" w:hAnsi="Times New Roman" w:cs="Times New Roman"/>
                <w:sz w:val="24"/>
                <w:szCs w:val="24"/>
              </w:rPr>
              <w:t>В наличии</w:t>
            </w:r>
          </w:p>
        </w:tc>
        <w:tc>
          <w:tcPr>
            <w:tcW w:w="1417" w:type="dxa"/>
          </w:tcPr>
          <w:p w:rsidR="008A60DE" w:rsidRPr="00B10327" w:rsidRDefault="0046267C" w:rsidP="008A6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327">
              <w:rPr>
                <w:rFonts w:ascii="Times New Roman" w:hAnsi="Times New Roman" w:cs="Times New Roman"/>
                <w:sz w:val="24"/>
                <w:szCs w:val="24"/>
              </w:rPr>
              <w:t>универсальная</w:t>
            </w:r>
          </w:p>
        </w:tc>
        <w:tc>
          <w:tcPr>
            <w:tcW w:w="1701" w:type="dxa"/>
          </w:tcPr>
          <w:p w:rsidR="008A60DE" w:rsidRPr="00B10327" w:rsidRDefault="00E43D6B" w:rsidP="008A6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327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Аксаринская ООШ</w:t>
            </w:r>
          </w:p>
        </w:tc>
        <w:tc>
          <w:tcPr>
            <w:tcW w:w="2835" w:type="dxa"/>
          </w:tcPr>
          <w:p w:rsidR="008A60DE" w:rsidRPr="00AE48DC" w:rsidRDefault="0046267C" w:rsidP="00E43D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8DC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Спортивная площадка находится на территории школы площадью </w:t>
            </w:r>
            <w:r w:rsidR="00E43D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E48DC" w:rsidRPr="00AE48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43D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E48DC">
              <w:rPr>
                <w:rFonts w:ascii="Times New Roman" w:hAnsi="Times New Roman" w:cs="Times New Roman"/>
                <w:sz w:val="24"/>
                <w:szCs w:val="24"/>
              </w:rPr>
              <w:t xml:space="preserve"> кв. м, оборудована </w:t>
            </w:r>
            <w:r w:rsidR="00B10327" w:rsidRPr="00AE48DC">
              <w:rPr>
                <w:rFonts w:ascii="Times New Roman" w:hAnsi="Times New Roman" w:cs="Times New Roman"/>
                <w:sz w:val="24"/>
                <w:szCs w:val="24"/>
              </w:rPr>
              <w:t xml:space="preserve">параллельными перекладинами, </w:t>
            </w:r>
            <w:r w:rsidR="00AE48DC" w:rsidRPr="00AE48D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B10327" w:rsidRPr="00AE48DC">
              <w:rPr>
                <w:rFonts w:ascii="Times New Roman" w:hAnsi="Times New Roman" w:cs="Times New Roman"/>
                <w:sz w:val="24"/>
                <w:szCs w:val="24"/>
              </w:rPr>
              <w:t>рукоходом</w:t>
            </w:r>
            <w:proofErr w:type="spellEnd"/>
            <w:r w:rsidR="00B10327" w:rsidRPr="00AE48DC">
              <w:rPr>
                <w:rFonts w:ascii="Times New Roman" w:hAnsi="Times New Roman" w:cs="Times New Roman"/>
                <w:sz w:val="24"/>
                <w:szCs w:val="24"/>
              </w:rPr>
              <w:t>, беговой дорожкой, футбольным полем,</w:t>
            </w:r>
            <w:r w:rsidR="00AE48DC" w:rsidRPr="00AE4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43D6B">
              <w:rPr>
                <w:rFonts w:ascii="Times New Roman" w:hAnsi="Times New Roman" w:cs="Times New Roman"/>
                <w:sz w:val="24"/>
                <w:szCs w:val="24"/>
              </w:rPr>
              <w:t>воллейбольное</w:t>
            </w:r>
            <w:proofErr w:type="spellEnd"/>
            <w:r w:rsidR="00E43D6B">
              <w:rPr>
                <w:rFonts w:ascii="Times New Roman" w:hAnsi="Times New Roman" w:cs="Times New Roman"/>
                <w:sz w:val="24"/>
                <w:szCs w:val="24"/>
              </w:rPr>
              <w:t xml:space="preserve"> полем.</w:t>
            </w:r>
          </w:p>
        </w:tc>
        <w:tc>
          <w:tcPr>
            <w:tcW w:w="2977" w:type="dxa"/>
          </w:tcPr>
          <w:p w:rsidR="008A60DE" w:rsidRPr="00B10327" w:rsidRDefault="00B10327" w:rsidP="00E43D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327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Спортивная площадка используется на уроках по физической культуре и </w:t>
            </w:r>
            <w:r w:rsidR="00E43D6B">
              <w:rPr>
                <w:rFonts w:ascii="Times New Roman" w:hAnsi="Times New Roman" w:cs="Times New Roman"/>
                <w:sz w:val="24"/>
                <w:szCs w:val="24"/>
              </w:rPr>
              <w:t>кружковой и внеклассной работы</w:t>
            </w:r>
            <w:r w:rsidRPr="00B10327">
              <w:rPr>
                <w:rFonts w:ascii="Times New Roman" w:hAnsi="Times New Roman" w:cs="Times New Roman"/>
                <w:sz w:val="24"/>
                <w:szCs w:val="24"/>
              </w:rPr>
              <w:t>. Проводятся уроки по лёгкой атлетике, спортивным и подвижным играм, футбольные матчи. Также используется на уроках ОБЖ для развития общей физической подготовки</w:t>
            </w:r>
            <w:proofErr w:type="gramStart"/>
            <w:r w:rsidR="00E43D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E43D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0327">
              <w:rPr>
                <w:rFonts w:ascii="Times New Roman" w:hAnsi="Times New Roman" w:cs="Times New Roman"/>
                <w:sz w:val="24"/>
                <w:szCs w:val="24"/>
              </w:rPr>
              <w:t xml:space="preserve"> Во внеурочное время проводятся тренировочные занятия</w:t>
            </w:r>
          </w:p>
        </w:tc>
        <w:tc>
          <w:tcPr>
            <w:tcW w:w="2912" w:type="dxa"/>
          </w:tcPr>
          <w:p w:rsidR="00B10327" w:rsidRPr="00B10327" w:rsidRDefault="00B10327" w:rsidP="00670D7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327">
              <w:rPr>
                <w:rFonts w:ascii="Times New Roman" w:hAnsi="Times New Roman" w:cs="Times New Roman"/>
                <w:sz w:val="24"/>
                <w:szCs w:val="24"/>
              </w:rPr>
              <w:t>Модернизировать покрытие беговой дорожки</w:t>
            </w:r>
          </w:p>
          <w:p w:rsidR="00B10327" w:rsidRPr="00B10327" w:rsidRDefault="00B10327" w:rsidP="00670D7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327">
              <w:rPr>
                <w:rFonts w:ascii="Times New Roman" w:hAnsi="Times New Roman" w:cs="Times New Roman"/>
                <w:sz w:val="24"/>
                <w:szCs w:val="24"/>
              </w:rPr>
              <w:t>Обновление полосы препятствий</w:t>
            </w:r>
          </w:p>
          <w:p w:rsidR="008A60DE" w:rsidRPr="00B10327" w:rsidRDefault="00B10327" w:rsidP="00670D7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327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прыжковым сектором </w:t>
            </w:r>
          </w:p>
          <w:p w:rsidR="00B10327" w:rsidRPr="00B10327" w:rsidRDefault="00B10327" w:rsidP="00224D96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327">
              <w:rPr>
                <w:rFonts w:ascii="Times New Roman" w:hAnsi="Times New Roman" w:cs="Times New Roman"/>
                <w:sz w:val="24"/>
                <w:szCs w:val="24"/>
              </w:rPr>
              <w:t>Обновление футбольного поля</w:t>
            </w:r>
          </w:p>
        </w:tc>
      </w:tr>
    </w:tbl>
    <w:p w:rsidR="008A60DE" w:rsidRDefault="008A60DE" w:rsidP="008A60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0D79" w:rsidRPr="008A60DE" w:rsidRDefault="00670D79" w:rsidP="00670D79">
      <w:pPr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школы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43D6B">
        <w:rPr>
          <w:rFonts w:ascii="Times New Roman" w:hAnsi="Times New Roman" w:cs="Times New Roman"/>
          <w:sz w:val="28"/>
          <w:szCs w:val="28"/>
        </w:rPr>
        <w:t>Файзуллина И.Б.</w:t>
      </w:r>
      <w:bookmarkStart w:id="0" w:name="_GoBack"/>
      <w:bookmarkEnd w:id="0"/>
    </w:p>
    <w:sectPr w:rsidR="00670D79" w:rsidRPr="008A60DE" w:rsidSect="008A60DE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D78BF"/>
    <w:multiLevelType w:val="hybridMultilevel"/>
    <w:tmpl w:val="48F8B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A60DE"/>
    <w:rsid w:val="00224D96"/>
    <w:rsid w:val="004244D4"/>
    <w:rsid w:val="0046267C"/>
    <w:rsid w:val="00486C5F"/>
    <w:rsid w:val="00651628"/>
    <w:rsid w:val="00670D79"/>
    <w:rsid w:val="00866D1B"/>
    <w:rsid w:val="008A60DE"/>
    <w:rsid w:val="0094115A"/>
    <w:rsid w:val="00A51E11"/>
    <w:rsid w:val="00AD274B"/>
    <w:rsid w:val="00AE48DC"/>
    <w:rsid w:val="00B10327"/>
    <w:rsid w:val="00B77E89"/>
    <w:rsid w:val="00D73F4E"/>
    <w:rsid w:val="00E43D6B"/>
    <w:rsid w:val="00EC2F7C"/>
    <w:rsid w:val="00F04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F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60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B103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Луиза</dc:creator>
  <cp:keywords/>
  <dc:description/>
  <cp:lastModifiedBy>Ученик</cp:lastModifiedBy>
  <cp:revision>11</cp:revision>
  <cp:lastPrinted>2013-08-23T05:05:00Z</cp:lastPrinted>
  <dcterms:created xsi:type="dcterms:W3CDTF">2013-08-23T04:31:00Z</dcterms:created>
  <dcterms:modified xsi:type="dcterms:W3CDTF">2016-02-19T15:32:00Z</dcterms:modified>
</cp:coreProperties>
</file>